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88" w:rsidRDefault="00D75688" w:rsidP="00D75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19CE4103 – BRIDGE ENGINEERING</w:t>
      </w:r>
    </w:p>
    <w:p w:rsidR="00D75688" w:rsidRDefault="00D75688" w:rsidP="00D75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9"/>
        <w:gridCol w:w="2516"/>
        <w:gridCol w:w="3220"/>
        <w:gridCol w:w="1547"/>
      </w:tblGrid>
      <w:tr w:rsidR="00D75688" w:rsidRPr="00E13A45" w:rsidTr="00AF4D66">
        <w:trPr>
          <w:trHeight w:val="288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88" w:rsidRPr="00E13A45" w:rsidRDefault="00D75688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88" w:rsidRPr="00E13A45" w:rsidRDefault="00D75688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688" w:rsidRPr="00E13A45" w:rsidRDefault="00D75688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88" w:rsidRPr="00E13A45" w:rsidRDefault="00D75688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688" w:rsidRPr="00E13A45" w:rsidTr="00AF4D66">
        <w:trPr>
          <w:trHeight w:val="288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88" w:rsidRPr="00E13A45" w:rsidRDefault="00D75688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88" w:rsidRPr="00E13A45" w:rsidRDefault="00D75688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688" w:rsidRPr="00E13A45" w:rsidRDefault="00D75688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88" w:rsidRPr="00E13A45" w:rsidRDefault="00D75688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</w:tc>
      </w:tr>
      <w:tr w:rsidR="00D75688" w:rsidRPr="00E13A45" w:rsidTr="00AF4D66">
        <w:trPr>
          <w:trHeight w:val="288"/>
          <w:jc w:val="center"/>
        </w:trPr>
        <w:tc>
          <w:tcPr>
            <w:tcW w:w="10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5688" w:rsidRPr="00E13A45" w:rsidRDefault="00D75688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688" w:rsidRPr="00E13A45" w:rsidRDefault="00D75688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Design of Reinforced Concrete Structures and Structural Analysis-II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5688" w:rsidRPr="00E13A45" w:rsidRDefault="00D75688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5688" w:rsidRPr="00E13A45" w:rsidRDefault="00D75688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75688" w:rsidRPr="00E13A45" w:rsidTr="00AF4D66">
        <w:trPr>
          <w:trHeight w:val="288"/>
          <w:jc w:val="center"/>
        </w:trPr>
        <w:tc>
          <w:tcPr>
            <w:tcW w:w="10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5688" w:rsidRPr="00E13A45" w:rsidRDefault="00D7568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5688" w:rsidRDefault="00D75688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5688" w:rsidRPr="00E13A45" w:rsidRDefault="00D7568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688" w:rsidRPr="00E13A45" w:rsidRDefault="00D75688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75688" w:rsidRPr="00E13A45" w:rsidTr="00AF4D66">
        <w:trPr>
          <w:trHeight w:val="288"/>
          <w:jc w:val="center"/>
        </w:trPr>
        <w:tc>
          <w:tcPr>
            <w:tcW w:w="10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8" w:rsidRPr="00E13A45" w:rsidRDefault="00D7568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8" w:rsidRDefault="00D75688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688" w:rsidRDefault="00D7568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8" w:rsidRPr="00E13A45" w:rsidRDefault="00D75688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75688" w:rsidRDefault="00D75688" w:rsidP="00D75688">
      <w:pPr>
        <w:spacing w:after="0" w:line="240" w:lineRule="auto"/>
        <w:rPr>
          <w:rFonts w:ascii="Calibri" w:eastAsia="Calibri" w:hAnsi="Calibri" w:cs="Gautam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404"/>
        <w:gridCol w:w="684"/>
        <w:gridCol w:w="7168"/>
      </w:tblGrid>
      <w:tr w:rsidR="00D75688" w:rsidTr="00AF4D66">
        <w:trPr>
          <w:trHeight w:val="427"/>
          <w:jc w:val="center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5688" w:rsidRPr="008C7108" w:rsidRDefault="00D75688" w:rsidP="00AF4D6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C7108">
              <w:rPr>
                <w:rFonts w:ascii="Times New Roman" w:eastAsia="Calibri" w:hAnsi="Times New Roman" w:cs="Times New Roman"/>
                <w:b/>
                <w:sz w:val="24"/>
              </w:rPr>
              <w:t>Course Objectives</w:t>
            </w:r>
          </w:p>
        </w:tc>
        <w:tc>
          <w:tcPr>
            <w:tcW w:w="4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8" w:rsidRPr="007F3085" w:rsidRDefault="00D75688" w:rsidP="00D75688">
            <w:pPr>
              <w:pStyle w:val="Default"/>
              <w:numPr>
                <w:ilvl w:val="0"/>
                <w:numId w:val="1"/>
              </w:numPr>
              <w:spacing w:line="240" w:lineRule="exact"/>
              <w:jc w:val="both"/>
              <w:rPr>
                <w:b/>
                <w:szCs w:val="22"/>
              </w:rPr>
            </w:pPr>
            <w:r>
              <w:rPr>
                <w:szCs w:val="22"/>
              </w:rPr>
              <w:t>Explore</w:t>
            </w:r>
            <w:r w:rsidRPr="00AB10DA">
              <w:rPr>
                <w:szCs w:val="22"/>
              </w:rPr>
              <w:t xml:space="preserve"> </w:t>
            </w:r>
            <w:r>
              <w:rPr>
                <w:szCs w:val="22"/>
              </w:rPr>
              <w:t>various categories</w:t>
            </w:r>
            <w:r w:rsidRPr="00AB10DA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of </w:t>
            </w:r>
            <w:r w:rsidRPr="00AB10DA">
              <w:rPr>
                <w:szCs w:val="22"/>
              </w:rPr>
              <w:t>IRC loading</w:t>
            </w:r>
            <w:r>
              <w:rPr>
                <w:szCs w:val="22"/>
              </w:rPr>
              <w:t>s and railway bridge loadings.</w:t>
            </w:r>
            <w:r w:rsidRPr="00AB10DA">
              <w:rPr>
                <w:szCs w:val="22"/>
              </w:rPr>
              <w:t xml:space="preserve"> </w:t>
            </w:r>
          </w:p>
          <w:p w:rsidR="00D75688" w:rsidRPr="00F82E51" w:rsidRDefault="00D75688" w:rsidP="00D75688">
            <w:pPr>
              <w:pStyle w:val="Default"/>
              <w:numPr>
                <w:ilvl w:val="0"/>
                <w:numId w:val="1"/>
              </w:numPr>
              <w:spacing w:line="240" w:lineRule="exact"/>
              <w:jc w:val="both"/>
              <w:rPr>
                <w:szCs w:val="22"/>
              </w:rPr>
            </w:pPr>
            <w:r w:rsidRPr="00F82E51">
              <w:rPr>
                <w:szCs w:val="22"/>
              </w:rPr>
              <w:t xml:space="preserve">Carryout analysis and design of </w:t>
            </w:r>
            <w:r>
              <w:rPr>
                <w:szCs w:val="22"/>
              </w:rPr>
              <w:t>deck slab bridge</w:t>
            </w:r>
            <w:r w:rsidRPr="00F82E51">
              <w:rPr>
                <w:szCs w:val="22"/>
              </w:rPr>
              <w:t xml:space="preserve"> and box culvert. </w:t>
            </w:r>
          </w:p>
          <w:p w:rsidR="00D75688" w:rsidRDefault="00D75688" w:rsidP="00D75688">
            <w:pPr>
              <w:pStyle w:val="Default"/>
              <w:numPr>
                <w:ilvl w:val="0"/>
                <w:numId w:val="1"/>
              </w:numPr>
              <w:spacing w:line="240" w:lineRule="exact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Carryout design of T-beam </w:t>
            </w:r>
            <w:proofErr w:type="gramStart"/>
            <w:r>
              <w:rPr>
                <w:szCs w:val="22"/>
              </w:rPr>
              <w:t>bridge</w:t>
            </w:r>
            <w:proofErr w:type="gramEnd"/>
            <w:r>
              <w:rPr>
                <w:szCs w:val="22"/>
              </w:rPr>
              <w:t>.</w:t>
            </w:r>
          </w:p>
          <w:p w:rsidR="00D75688" w:rsidRDefault="00D75688" w:rsidP="00D75688">
            <w:pPr>
              <w:pStyle w:val="Default"/>
              <w:numPr>
                <w:ilvl w:val="0"/>
                <w:numId w:val="1"/>
              </w:numPr>
              <w:spacing w:line="240" w:lineRule="exact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Carryout design of </w:t>
            </w:r>
            <w:r w:rsidRPr="008C7108">
              <w:rPr>
                <w:szCs w:val="22"/>
              </w:rPr>
              <w:t>plate girder bridges</w:t>
            </w:r>
            <w:r>
              <w:rPr>
                <w:szCs w:val="22"/>
              </w:rPr>
              <w:t xml:space="preserve"> and</w:t>
            </w:r>
            <w:r w:rsidRPr="008C7108">
              <w:rPr>
                <w:szCs w:val="22"/>
              </w:rPr>
              <w:t xml:space="preserve"> composite bridges</w:t>
            </w:r>
            <w:r>
              <w:rPr>
                <w:szCs w:val="22"/>
              </w:rPr>
              <w:t>.</w:t>
            </w:r>
          </w:p>
          <w:p w:rsidR="00D75688" w:rsidRPr="008C7108" w:rsidRDefault="00D75688" w:rsidP="00D75688">
            <w:pPr>
              <w:pStyle w:val="Default"/>
              <w:numPr>
                <w:ilvl w:val="0"/>
                <w:numId w:val="1"/>
              </w:numPr>
              <w:spacing w:line="240" w:lineRule="exact"/>
              <w:jc w:val="both"/>
              <w:rPr>
                <w:szCs w:val="22"/>
              </w:rPr>
            </w:pPr>
            <w:r>
              <w:rPr>
                <w:szCs w:val="22"/>
              </w:rPr>
              <w:t>Carryout stability analysis of piers and abutments.</w:t>
            </w:r>
            <w:r w:rsidRPr="008C7108">
              <w:rPr>
                <w:szCs w:val="22"/>
              </w:rPr>
              <w:t xml:space="preserve"> </w:t>
            </w:r>
          </w:p>
          <w:p w:rsidR="00D75688" w:rsidRPr="008C7108" w:rsidRDefault="00D75688" w:rsidP="00D75688">
            <w:pPr>
              <w:pStyle w:val="Default"/>
              <w:numPr>
                <w:ilvl w:val="0"/>
                <w:numId w:val="1"/>
              </w:numPr>
              <w:spacing w:line="240" w:lineRule="exact"/>
              <w:jc w:val="both"/>
              <w:rPr>
                <w:b/>
              </w:rPr>
            </w:pPr>
            <w:r>
              <w:rPr>
                <w:szCs w:val="22"/>
              </w:rPr>
              <w:t>Carryout design of various</w:t>
            </w:r>
            <w:r w:rsidRPr="008C7108">
              <w:rPr>
                <w:szCs w:val="22"/>
              </w:rPr>
              <w:t xml:space="preserve"> types of bridge bearings.</w:t>
            </w:r>
          </w:p>
        </w:tc>
      </w:tr>
      <w:tr w:rsidR="00D75688" w:rsidTr="00AF4D66">
        <w:trPr>
          <w:trHeight w:val="20"/>
          <w:jc w:val="center"/>
        </w:trPr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8" w:rsidRDefault="00D75688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8" w:rsidRPr="008C7108" w:rsidRDefault="00D75688" w:rsidP="00AF4D66">
            <w:pPr>
              <w:pStyle w:val="Default"/>
              <w:ind w:left="-14" w:firstLine="14"/>
              <w:jc w:val="both"/>
              <w:rPr>
                <w:b/>
              </w:rPr>
            </w:pPr>
            <w:r>
              <w:rPr>
                <w:szCs w:val="22"/>
              </w:rPr>
              <w:t>Classify bridge loading standards and be able to recommend suitable bridge type.</w:t>
            </w:r>
          </w:p>
        </w:tc>
      </w:tr>
      <w:tr w:rsidR="00D75688" w:rsidTr="00AF4D66">
        <w:trPr>
          <w:trHeight w:val="121"/>
          <w:jc w:val="center"/>
        </w:trPr>
        <w:tc>
          <w:tcPr>
            <w:tcW w:w="7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75688" w:rsidRDefault="00D75688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88" w:rsidRDefault="00D75688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8" w:rsidRPr="007F3085" w:rsidRDefault="00D75688" w:rsidP="00AF4D66">
            <w:pPr>
              <w:pStyle w:val="Default"/>
              <w:ind w:left="-14" w:firstLine="14"/>
              <w:jc w:val="both"/>
            </w:pPr>
            <w:r>
              <w:t xml:space="preserve">Analyze and design box culvert and deck slab bridge. </w:t>
            </w:r>
          </w:p>
        </w:tc>
      </w:tr>
      <w:tr w:rsidR="00D75688" w:rsidTr="00AF4D66">
        <w:trPr>
          <w:trHeight w:val="121"/>
          <w:jc w:val="center"/>
        </w:trPr>
        <w:tc>
          <w:tcPr>
            <w:tcW w:w="7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5688" w:rsidRDefault="00D75688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8" w:rsidRDefault="00D75688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8" w:rsidRPr="00053E04" w:rsidRDefault="00D75688" w:rsidP="00AF4D66">
            <w:pPr>
              <w:pStyle w:val="Default"/>
              <w:ind w:left="-14" w:firstLine="14"/>
              <w:jc w:val="both"/>
            </w:pPr>
            <w:r w:rsidRPr="00053E04">
              <w:t>Design R</w:t>
            </w:r>
            <w:r>
              <w:t xml:space="preserve">C </w:t>
            </w:r>
            <w:r w:rsidRPr="00053E04">
              <w:t xml:space="preserve">T- beam bridge using </w:t>
            </w:r>
            <w:proofErr w:type="spellStart"/>
            <w:r w:rsidRPr="00053E04">
              <w:t>Pigeaud’s</w:t>
            </w:r>
            <w:proofErr w:type="spellEnd"/>
            <w:r w:rsidRPr="00053E04">
              <w:t xml:space="preserve"> method.</w:t>
            </w:r>
          </w:p>
        </w:tc>
      </w:tr>
      <w:tr w:rsidR="00D75688" w:rsidTr="00AF4D66">
        <w:trPr>
          <w:trHeight w:val="121"/>
          <w:jc w:val="center"/>
        </w:trPr>
        <w:tc>
          <w:tcPr>
            <w:tcW w:w="7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5688" w:rsidRDefault="00D75688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8" w:rsidRDefault="00D75688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8" w:rsidRDefault="00D75688" w:rsidP="00AF4D66">
            <w:pPr>
              <w:pStyle w:val="Default"/>
              <w:ind w:left="-14" w:firstLine="14"/>
              <w:jc w:val="both"/>
              <w:rPr>
                <w:szCs w:val="22"/>
              </w:rPr>
            </w:pPr>
            <w:r>
              <w:rPr>
                <w:szCs w:val="22"/>
              </w:rPr>
              <w:t>Design plate girder bridge and composite bridge.</w:t>
            </w:r>
          </w:p>
        </w:tc>
      </w:tr>
      <w:tr w:rsidR="00D75688" w:rsidTr="00AF4D66">
        <w:trPr>
          <w:trHeight w:val="100"/>
          <w:jc w:val="center"/>
        </w:trPr>
        <w:tc>
          <w:tcPr>
            <w:tcW w:w="7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75688" w:rsidRDefault="00D75688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88" w:rsidRDefault="00D75688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8" w:rsidRPr="008C7108" w:rsidRDefault="00D75688" w:rsidP="00AF4D66">
            <w:pPr>
              <w:pStyle w:val="Default"/>
              <w:ind w:left="-14" w:firstLine="14"/>
              <w:jc w:val="both"/>
              <w:rPr>
                <w:b/>
              </w:rPr>
            </w:pPr>
            <w:r>
              <w:rPr>
                <w:szCs w:val="22"/>
              </w:rPr>
              <w:t>Analyze Piers and abutments for stability</w:t>
            </w:r>
            <w:r w:rsidRPr="008C7108">
              <w:rPr>
                <w:szCs w:val="22"/>
              </w:rPr>
              <w:t>.</w:t>
            </w:r>
          </w:p>
        </w:tc>
      </w:tr>
      <w:tr w:rsidR="00D75688" w:rsidTr="00AF4D66">
        <w:trPr>
          <w:trHeight w:val="100"/>
          <w:jc w:val="center"/>
        </w:trPr>
        <w:tc>
          <w:tcPr>
            <w:tcW w:w="7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75688" w:rsidRDefault="00D75688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88" w:rsidRDefault="00D75688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8" w:rsidRPr="006E3FC7" w:rsidRDefault="00D75688" w:rsidP="00AF4D66">
            <w:pPr>
              <w:pStyle w:val="Default"/>
              <w:jc w:val="both"/>
            </w:pPr>
            <w:r>
              <w:t>Design bridge bearings and identify the types and importance joints in bridges.</w:t>
            </w:r>
          </w:p>
        </w:tc>
      </w:tr>
      <w:tr w:rsidR="00D75688" w:rsidTr="00AF4D66">
        <w:trPr>
          <w:trHeight w:val="266"/>
          <w:jc w:val="center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8" w:rsidRPr="00433BE8" w:rsidRDefault="00D75688" w:rsidP="00AF4D66">
            <w:pPr>
              <w:pStyle w:val="Default"/>
              <w:jc w:val="center"/>
              <w:rPr>
                <w:szCs w:val="22"/>
              </w:rPr>
            </w:pPr>
            <w:r w:rsidRPr="00433BE8">
              <w:rPr>
                <w:b/>
                <w:bCs/>
                <w:szCs w:val="22"/>
              </w:rPr>
              <w:t>UNIT - I</w:t>
            </w:r>
          </w:p>
          <w:p w:rsidR="00D75688" w:rsidRPr="00433BE8" w:rsidRDefault="00D75688" w:rsidP="00AF4D66">
            <w:pPr>
              <w:pStyle w:val="Default"/>
              <w:jc w:val="both"/>
              <w:rPr>
                <w:szCs w:val="22"/>
              </w:rPr>
            </w:pPr>
            <w:r w:rsidRPr="00433BE8">
              <w:rPr>
                <w:b/>
                <w:bCs/>
                <w:szCs w:val="22"/>
              </w:rPr>
              <w:t xml:space="preserve">INTRODUCTION: </w:t>
            </w:r>
            <w:r w:rsidRPr="00433BE8">
              <w:rPr>
                <w:szCs w:val="22"/>
              </w:rPr>
              <w:t>General – Classification of bridges – Site selection</w:t>
            </w:r>
            <w:r>
              <w:rPr>
                <w:szCs w:val="22"/>
              </w:rPr>
              <w:t xml:space="preserve"> -</w:t>
            </w:r>
            <w:r w:rsidRPr="00433BE8">
              <w:rPr>
                <w:szCs w:val="22"/>
              </w:rPr>
              <w:t xml:space="preserve"> Importance of site</w:t>
            </w:r>
            <w:r>
              <w:rPr>
                <w:szCs w:val="22"/>
              </w:rPr>
              <w:t xml:space="preserve"> investigation in Bridge design - Choice of bridge type - </w:t>
            </w:r>
            <w:r w:rsidRPr="00433BE8">
              <w:rPr>
                <w:szCs w:val="22"/>
              </w:rPr>
              <w:t xml:space="preserve">Location of piers and abutments </w:t>
            </w:r>
            <w:r>
              <w:rPr>
                <w:szCs w:val="22"/>
              </w:rPr>
              <w:t xml:space="preserve">- </w:t>
            </w:r>
            <w:r w:rsidRPr="00433BE8">
              <w:rPr>
                <w:szCs w:val="22"/>
              </w:rPr>
              <w:t xml:space="preserve">Subsoil exploration – </w:t>
            </w:r>
            <w:r>
              <w:rPr>
                <w:szCs w:val="22"/>
              </w:rPr>
              <w:t>Economical span</w:t>
            </w:r>
            <w:r w:rsidRPr="00433BE8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- </w:t>
            </w:r>
            <w:r w:rsidRPr="00433BE8">
              <w:rPr>
                <w:szCs w:val="22"/>
              </w:rPr>
              <w:t>Traffic pro</w:t>
            </w:r>
            <w:r>
              <w:rPr>
                <w:szCs w:val="22"/>
              </w:rPr>
              <w:t xml:space="preserve">jection – </w:t>
            </w:r>
            <w:r w:rsidRPr="00433BE8">
              <w:rPr>
                <w:szCs w:val="22"/>
              </w:rPr>
              <w:t>Scour depth</w:t>
            </w:r>
            <w:r>
              <w:rPr>
                <w:szCs w:val="22"/>
              </w:rPr>
              <w:t>.</w:t>
            </w:r>
            <w:r w:rsidRPr="00433BE8">
              <w:rPr>
                <w:szCs w:val="22"/>
              </w:rPr>
              <w:t xml:space="preserve"> </w:t>
            </w:r>
          </w:p>
          <w:p w:rsidR="00D75688" w:rsidRPr="00433BE8" w:rsidRDefault="00D75688" w:rsidP="00AF4D66">
            <w:pPr>
              <w:pStyle w:val="Default"/>
              <w:jc w:val="both"/>
              <w:rPr>
                <w:szCs w:val="22"/>
              </w:rPr>
            </w:pPr>
            <w:r w:rsidRPr="00433BE8">
              <w:rPr>
                <w:b/>
                <w:szCs w:val="22"/>
              </w:rPr>
              <w:t xml:space="preserve">IRC </w:t>
            </w:r>
            <w:r>
              <w:rPr>
                <w:b/>
                <w:szCs w:val="22"/>
              </w:rPr>
              <w:t xml:space="preserve">LOADING </w:t>
            </w:r>
            <w:r w:rsidRPr="00433BE8">
              <w:rPr>
                <w:b/>
                <w:szCs w:val="22"/>
              </w:rPr>
              <w:t>STANDARDS:</w:t>
            </w:r>
            <w:r w:rsidRPr="00433BE8">
              <w:rPr>
                <w:szCs w:val="22"/>
              </w:rPr>
              <w:t xml:space="preserve"> Various loads </w:t>
            </w:r>
            <w:r>
              <w:rPr>
                <w:szCs w:val="22"/>
              </w:rPr>
              <w:t>o</w:t>
            </w:r>
            <w:r w:rsidRPr="00433BE8">
              <w:rPr>
                <w:szCs w:val="22"/>
              </w:rPr>
              <w:t xml:space="preserve">n bridges </w:t>
            </w:r>
            <w:r>
              <w:rPr>
                <w:szCs w:val="22"/>
              </w:rPr>
              <w:t xml:space="preserve">- </w:t>
            </w:r>
            <w:r w:rsidRPr="00433BE8">
              <w:rPr>
                <w:szCs w:val="22"/>
              </w:rPr>
              <w:t>Highway Bridge loading standards–Impact factor–Railway Bridge loading standards (</w:t>
            </w:r>
            <w:r>
              <w:rPr>
                <w:szCs w:val="22"/>
              </w:rPr>
              <w:t>Broad Gauge Main Line</w:t>
            </w:r>
            <w:r w:rsidRPr="00433BE8">
              <w:rPr>
                <w:szCs w:val="22"/>
              </w:rPr>
              <w:t xml:space="preserve"> Bridge). </w:t>
            </w:r>
          </w:p>
          <w:p w:rsidR="00D75688" w:rsidRPr="00433BE8" w:rsidRDefault="00D75688" w:rsidP="00AF4D66">
            <w:pPr>
              <w:pStyle w:val="Default"/>
              <w:jc w:val="center"/>
              <w:rPr>
                <w:b/>
                <w:bCs/>
                <w:szCs w:val="22"/>
              </w:rPr>
            </w:pPr>
            <w:r w:rsidRPr="00433BE8">
              <w:rPr>
                <w:b/>
                <w:bCs/>
                <w:szCs w:val="22"/>
              </w:rPr>
              <w:t>UNIT – II</w:t>
            </w:r>
          </w:p>
          <w:p w:rsidR="00D75688" w:rsidRPr="00433BE8" w:rsidRDefault="00D75688" w:rsidP="00AF4D66">
            <w:pPr>
              <w:pStyle w:val="Default"/>
              <w:jc w:val="both"/>
              <w:rPr>
                <w:szCs w:val="22"/>
              </w:rPr>
            </w:pPr>
            <w:r w:rsidRPr="00433BE8">
              <w:rPr>
                <w:b/>
                <w:bCs/>
                <w:szCs w:val="22"/>
              </w:rPr>
              <w:t xml:space="preserve">BOX CULVERT: </w:t>
            </w:r>
            <w:r w:rsidRPr="00433BE8">
              <w:rPr>
                <w:szCs w:val="22"/>
              </w:rPr>
              <w:t xml:space="preserve">General aspects – Design loads, Design of Box culvert subjected to RC class AA tracked vehicle only. </w:t>
            </w:r>
          </w:p>
          <w:p w:rsidR="00D75688" w:rsidRPr="00C66BC4" w:rsidRDefault="00D75688" w:rsidP="00AF4D66">
            <w:pPr>
              <w:pStyle w:val="Default"/>
              <w:jc w:val="both"/>
              <w:rPr>
                <w:szCs w:val="22"/>
              </w:rPr>
            </w:pPr>
            <w:r w:rsidRPr="00433BE8">
              <w:rPr>
                <w:b/>
                <w:bCs/>
                <w:szCs w:val="22"/>
              </w:rPr>
              <w:t xml:space="preserve">DECK SLAB BRIDGE: </w:t>
            </w:r>
            <w:r w:rsidRPr="00433BE8">
              <w:rPr>
                <w:szCs w:val="22"/>
              </w:rPr>
              <w:t xml:space="preserve">Introduction – Effective width method analysis– Design of deck Slab Bridge (Simply supported) subjected to </w:t>
            </w:r>
            <w:r>
              <w:rPr>
                <w:szCs w:val="22"/>
              </w:rPr>
              <w:t xml:space="preserve">class AA tracked vehicle only. </w:t>
            </w:r>
          </w:p>
          <w:p w:rsidR="00D75688" w:rsidRDefault="00D75688" w:rsidP="00AF4D66">
            <w:pPr>
              <w:pStyle w:val="Default"/>
              <w:jc w:val="center"/>
              <w:rPr>
                <w:b/>
                <w:bCs/>
                <w:szCs w:val="22"/>
              </w:rPr>
            </w:pPr>
          </w:p>
          <w:p w:rsidR="00D75688" w:rsidRPr="00433BE8" w:rsidRDefault="00D75688" w:rsidP="00AF4D66">
            <w:pPr>
              <w:pStyle w:val="Default"/>
              <w:jc w:val="center"/>
              <w:rPr>
                <w:szCs w:val="22"/>
              </w:rPr>
            </w:pPr>
            <w:r w:rsidRPr="00433BE8">
              <w:rPr>
                <w:b/>
                <w:bCs/>
                <w:szCs w:val="22"/>
              </w:rPr>
              <w:t>UNIT - III</w:t>
            </w:r>
          </w:p>
          <w:p w:rsidR="00D75688" w:rsidRPr="00433BE8" w:rsidRDefault="00D75688" w:rsidP="00AF4D66">
            <w:pPr>
              <w:pStyle w:val="Default"/>
              <w:jc w:val="both"/>
              <w:rPr>
                <w:szCs w:val="22"/>
              </w:rPr>
            </w:pPr>
            <w:r w:rsidRPr="00433BE8">
              <w:rPr>
                <w:b/>
                <w:bCs/>
                <w:szCs w:val="22"/>
              </w:rPr>
              <w:t>BEAM &amp; SLAB BRIDGE (T-BEAM BRIDGE)</w:t>
            </w:r>
            <w:r>
              <w:rPr>
                <w:b/>
                <w:bCs/>
                <w:szCs w:val="22"/>
              </w:rPr>
              <w:t>:</w:t>
            </w:r>
            <w:r w:rsidRPr="00433BE8">
              <w:rPr>
                <w:szCs w:val="22"/>
              </w:rPr>
              <w:t xml:space="preserve"> General features – Design of interior panel of slab – </w:t>
            </w:r>
            <w:proofErr w:type="spellStart"/>
            <w:r w:rsidRPr="00433BE8">
              <w:rPr>
                <w:szCs w:val="22"/>
              </w:rPr>
              <w:t>Pigeaud</w:t>
            </w:r>
            <w:r>
              <w:rPr>
                <w:szCs w:val="22"/>
              </w:rPr>
              <w:t>’</w:t>
            </w:r>
            <w:r w:rsidRPr="00433BE8">
              <w:rPr>
                <w:szCs w:val="22"/>
              </w:rPr>
              <w:t>s</w:t>
            </w:r>
            <w:proofErr w:type="spellEnd"/>
            <w:r w:rsidRPr="00433BE8">
              <w:rPr>
                <w:szCs w:val="22"/>
              </w:rPr>
              <w:t xml:space="preserve"> method – Design of a T-beam bridge subjected to class AA tracked vehicle only. </w:t>
            </w:r>
          </w:p>
          <w:p w:rsidR="00D75688" w:rsidRPr="00433BE8" w:rsidRDefault="00D75688" w:rsidP="00AF4D66">
            <w:pPr>
              <w:pStyle w:val="Default"/>
              <w:jc w:val="center"/>
              <w:rPr>
                <w:szCs w:val="22"/>
              </w:rPr>
            </w:pPr>
            <w:r w:rsidRPr="00433BE8">
              <w:rPr>
                <w:b/>
                <w:bCs/>
                <w:szCs w:val="22"/>
              </w:rPr>
              <w:t>UNIT - IV</w:t>
            </w:r>
          </w:p>
          <w:p w:rsidR="00D75688" w:rsidRDefault="00D75688" w:rsidP="00AF4D66">
            <w:pPr>
              <w:pStyle w:val="Default"/>
              <w:jc w:val="both"/>
              <w:rPr>
                <w:szCs w:val="22"/>
              </w:rPr>
            </w:pPr>
            <w:r w:rsidRPr="00433BE8">
              <w:rPr>
                <w:b/>
                <w:bCs/>
                <w:szCs w:val="22"/>
              </w:rPr>
              <w:t xml:space="preserve">PLATE GIRDER BRIDGE: </w:t>
            </w:r>
            <w:r w:rsidRPr="00433BE8">
              <w:rPr>
                <w:szCs w:val="22"/>
              </w:rPr>
              <w:t>Introduction – elements of a plate girder and their design</w:t>
            </w:r>
            <w:r>
              <w:rPr>
                <w:szCs w:val="22"/>
              </w:rPr>
              <w:t xml:space="preserve"> - </w:t>
            </w:r>
            <w:r w:rsidRPr="00433BE8">
              <w:rPr>
                <w:szCs w:val="22"/>
              </w:rPr>
              <w:t xml:space="preserve">Design of a </w:t>
            </w:r>
            <w:r>
              <w:rPr>
                <w:szCs w:val="22"/>
              </w:rPr>
              <w:t>d</w:t>
            </w:r>
            <w:r w:rsidRPr="00433BE8">
              <w:rPr>
                <w:szCs w:val="22"/>
              </w:rPr>
              <w:t xml:space="preserve">eck type welded plate girder – Bridge of single line </w:t>
            </w:r>
            <w:r w:rsidRPr="00433BE8">
              <w:rPr>
                <w:szCs w:val="22"/>
              </w:rPr>
              <w:lastRenderedPageBreak/>
              <w:t xml:space="preserve">B.G. </w:t>
            </w:r>
          </w:p>
          <w:p w:rsidR="00D75688" w:rsidRPr="00433BE8" w:rsidRDefault="00D75688" w:rsidP="00AF4D66">
            <w:pPr>
              <w:pStyle w:val="Default"/>
              <w:jc w:val="both"/>
              <w:rPr>
                <w:szCs w:val="22"/>
              </w:rPr>
            </w:pPr>
          </w:p>
          <w:p w:rsidR="00D75688" w:rsidRPr="00433BE8" w:rsidRDefault="00D75688" w:rsidP="00AF4D66">
            <w:pPr>
              <w:pStyle w:val="Default"/>
              <w:jc w:val="both"/>
              <w:rPr>
                <w:szCs w:val="22"/>
              </w:rPr>
            </w:pPr>
            <w:r w:rsidRPr="00433BE8">
              <w:rPr>
                <w:b/>
                <w:bCs/>
                <w:szCs w:val="22"/>
              </w:rPr>
              <w:t xml:space="preserve">COMPOSITE BRIDGES: </w:t>
            </w:r>
            <w:r w:rsidRPr="00433BE8">
              <w:rPr>
                <w:szCs w:val="22"/>
              </w:rPr>
              <w:t xml:space="preserve">Introduction – Advantages – Design of Composite Bridges consisting of RCC slabs over steel girders including shear connectors </w:t>
            </w:r>
          </w:p>
          <w:p w:rsidR="00D75688" w:rsidRDefault="00D75688" w:rsidP="00AF4D66">
            <w:pPr>
              <w:pStyle w:val="Default"/>
              <w:jc w:val="center"/>
              <w:rPr>
                <w:b/>
                <w:bCs/>
                <w:szCs w:val="22"/>
              </w:rPr>
            </w:pPr>
          </w:p>
          <w:p w:rsidR="00D75688" w:rsidRPr="00433BE8" w:rsidRDefault="00D75688" w:rsidP="00AF4D66">
            <w:pPr>
              <w:pStyle w:val="Default"/>
              <w:jc w:val="center"/>
              <w:rPr>
                <w:szCs w:val="22"/>
              </w:rPr>
            </w:pPr>
            <w:r w:rsidRPr="00433BE8">
              <w:rPr>
                <w:b/>
                <w:bCs/>
                <w:szCs w:val="22"/>
              </w:rPr>
              <w:t>UNIT - V</w:t>
            </w:r>
          </w:p>
          <w:p w:rsidR="00D75688" w:rsidRPr="00433BE8" w:rsidRDefault="00D75688" w:rsidP="00AF4D66">
            <w:pPr>
              <w:pStyle w:val="Default"/>
              <w:jc w:val="both"/>
              <w:rPr>
                <w:szCs w:val="22"/>
              </w:rPr>
            </w:pPr>
            <w:r w:rsidRPr="00433BE8">
              <w:rPr>
                <w:b/>
                <w:bCs/>
                <w:szCs w:val="22"/>
              </w:rPr>
              <w:t xml:space="preserve">PIERS &amp; ABUTMENTS: </w:t>
            </w:r>
            <w:r w:rsidRPr="00433BE8">
              <w:rPr>
                <w:szCs w:val="22"/>
              </w:rPr>
              <w:t>General features – Bed Block – Materials</w:t>
            </w:r>
            <w:r>
              <w:rPr>
                <w:szCs w:val="22"/>
              </w:rPr>
              <w:t xml:space="preserve"> for </w:t>
            </w:r>
            <w:r w:rsidRPr="00433BE8">
              <w:rPr>
                <w:szCs w:val="22"/>
              </w:rPr>
              <w:t xml:space="preserve">Piers &amp; Abutments–Types of piers – Forces acting on piers – Stability analysis of piers – General features of Abutments – Forces acting on abutments – Stability analysis of abutments – Types of wing walls – Approaches – Types of </w:t>
            </w:r>
            <w:r>
              <w:rPr>
                <w:szCs w:val="22"/>
              </w:rPr>
              <w:t>b</w:t>
            </w:r>
            <w:r w:rsidRPr="00433BE8">
              <w:rPr>
                <w:szCs w:val="22"/>
              </w:rPr>
              <w:t xml:space="preserve">ridge foundations (excluding </w:t>
            </w:r>
            <w:r>
              <w:rPr>
                <w:szCs w:val="22"/>
              </w:rPr>
              <w:t>d</w:t>
            </w:r>
            <w:r w:rsidRPr="00433BE8">
              <w:rPr>
                <w:szCs w:val="22"/>
              </w:rPr>
              <w:t xml:space="preserve">esign). </w:t>
            </w:r>
          </w:p>
          <w:p w:rsidR="00D75688" w:rsidRPr="00433BE8" w:rsidRDefault="00D75688" w:rsidP="00AF4D66">
            <w:pPr>
              <w:pStyle w:val="Default"/>
              <w:jc w:val="both"/>
              <w:rPr>
                <w:szCs w:val="22"/>
              </w:rPr>
            </w:pPr>
          </w:p>
          <w:p w:rsidR="00D75688" w:rsidRPr="00433BE8" w:rsidRDefault="00D75688" w:rsidP="00AF4D66">
            <w:pPr>
              <w:pStyle w:val="Default"/>
              <w:jc w:val="center"/>
              <w:rPr>
                <w:szCs w:val="22"/>
              </w:rPr>
            </w:pPr>
            <w:r w:rsidRPr="00433BE8">
              <w:rPr>
                <w:b/>
                <w:bCs/>
                <w:szCs w:val="22"/>
              </w:rPr>
              <w:t>UNIT - VI</w:t>
            </w:r>
          </w:p>
          <w:p w:rsidR="00D75688" w:rsidRDefault="00D75688" w:rsidP="00AF4D66">
            <w:pPr>
              <w:pStyle w:val="Default"/>
              <w:jc w:val="both"/>
              <w:rPr>
                <w:szCs w:val="22"/>
              </w:rPr>
            </w:pPr>
            <w:r w:rsidRPr="00433BE8">
              <w:rPr>
                <w:b/>
                <w:bCs/>
                <w:szCs w:val="22"/>
              </w:rPr>
              <w:t xml:space="preserve">BRIDGE BEARINGS: </w:t>
            </w:r>
            <w:r w:rsidRPr="00433BE8">
              <w:rPr>
                <w:szCs w:val="22"/>
              </w:rPr>
              <w:t xml:space="preserve">General features – Types of </w:t>
            </w:r>
            <w:r>
              <w:rPr>
                <w:szCs w:val="22"/>
              </w:rPr>
              <w:t>b</w:t>
            </w:r>
            <w:r w:rsidRPr="00433BE8">
              <w:rPr>
                <w:szCs w:val="22"/>
              </w:rPr>
              <w:t xml:space="preserve">earings – Design principles of steel </w:t>
            </w:r>
            <w:r>
              <w:rPr>
                <w:szCs w:val="22"/>
              </w:rPr>
              <w:t>r</w:t>
            </w:r>
            <w:r w:rsidRPr="00433BE8">
              <w:rPr>
                <w:szCs w:val="22"/>
              </w:rPr>
              <w:t xml:space="preserve">ocker &amp; </w:t>
            </w:r>
            <w:r>
              <w:rPr>
                <w:szCs w:val="22"/>
              </w:rPr>
              <w:t>r</w:t>
            </w:r>
            <w:r w:rsidRPr="00433BE8">
              <w:rPr>
                <w:szCs w:val="22"/>
              </w:rPr>
              <w:t xml:space="preserve">oller Bearings – Design of a steel </w:t>
            </w:r>
            <w:r>
              <w:rPr>
                <w:szCs w:val="22"/>
              </w:rPr>
              <w:t>r</w:t>
            </w:r>
            <w:r w:rsidRPr="00433BE8">
              <w:rPr>
                <w:szCs w:val="22"/>
              </w:rPr>
              <w:t>ock</w:t>
            </w:r>
            <w:r>
              <w:rPr>
                <w:szCs w:val="22"/>
              </w:rPr>
              <w:t>er bearing – Design of elastome</w:t>
            </w:r>
            <w:r w:rsidRPr="00433BE8">
              <w:rPr>
                <w:szCs w:val="22"/>
              </w:rPr>
              <w:t>ric</w:t>
            </w:r>
            <w:r>
              <w:rPr>
                <w:szCs w:val="22"/>
              </w:rPr>
              <w:t xml:space="preserve"> pad b</w:t>
            </w:r>
            <w:r w:rsidRPr="00433BE8">
              <w:rPr>
                <w:szCs w:val="22"/>
              </w:rPr>
              <w:t>eari</w:t>
            </w:r>
            <w:r>
              <w:rPr>
                <w:szCs w:val="22"/>
              </w:rPr>
              <w:t>ng – Joints – Expansion joints.</w:t>
            </w:r>
          </w:p>
          <w:p w:rsidR="00D75688" w:rsidRPr="00433BE8" w:rsidRDefault="00D75688" w:rsidP="00AF4D66">
            <w:pPr>
              <w:pStyle w:val="Default"/>
              <w:jc w:val="both"/>
              <w:rPr>
                <w:szCs w:val="22"/>
              </w:rPr>
            </w:pPr>
          </w:p>
        </w:tc>
      </w:tr>
      <w:tr w:rsidR="00D75688" w:rsidTr="00AF4D66">
        <w:trPr>
          <w:trHeight w:val="266"/>
          <w:jc w:val="center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Textbooks</w:t>
            </w:r>
          </w:p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8" w:rsidRPr="00433BE8" w:rsidRDefault="00D75688" w:rsidP="00AF4D66">
            <w:pPr>
              <w:pStyle w:val="Default"/>
              <w:jc w:val="both"/>
              <w:rPr>
                <w:szCs w:val="22"/>
              </w:rPr>
            </w:pPr>
            <w:r>
              <w:rPr>
                <w:b/>
                <w:bCs/>
                <w:szCs w:val="22"/>
              </w:rPr>
              <w:t>TEXTBOOKS:</w:t>
            </w:r>
          </w:p>
          <w:p w:rsidR="00D75688" w:rsidRPr="00433BE8" w:rsidRDefault="00D75688" w:rsidP="00D75688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szCs w:val="22"/>
              </w:rPr>
            </w:pPr>
            <w:r w:rsidRPr="00433BE8">
              <w:rPr>
                <w:szCs w:val="22"/>
              </w:rPr>
              <w:t>N.</w:t>
            </w:r>
            <w:r>
              <w:rPr>
                <w:szCs w:val="22"/>
              </w:rPr>
              <w:t xml:space="preserve"> </w:t>
            </w:r>
            <w:r w:rsidRPr="00433BE8">
              <w:rPr>
                <w:szCs w:val="22"/>
              </w:rPr>
              <w:t>Krishna</w:t>
            </w:r>
            <w:r>
              <w:rPr>
                <w:szCs w:val="22"/>
              </w:rPr>
              <w:t xml:space="preserve"> </w:t>
            </w:r>
            <w:proofErr w:type="spellStart"/>
            <w:r w:rsidRPr="00433BE8">
              <w:rPr>
                <w:szCs w:val="22"/>
              </w:rPr>
              <w:t>Raju</w:t>
            </w:r>
            <w:proofErr w:type="spellEnd"/>
            <w:r>
              <w:rPr>
                <w:szCs w:val="22"/>
              </w:rPr>
              <w:t>,</w:t>
            </w:r>
            <w:r w:rsidRPr="00433BE8">
              <w:rPr>
                <w:szCs w:val="22"/>
              </w:rPr>
              <w:t xml:space="preserve"> </w:t>
            </w:r>
            <w:r w:rsidRPr="0094142D">
              <w:rPr>
                <w:i/>
                <w:szCs w:val="22"/>
              </w:rPr>
              <w:t>Design of Bridges</w:t>
            </w:r>
            <w:r>
              <w:rPr>
                <w:szCs w:val="22"/>
              </w:rPr>
              <w:t xml:space="preserve">, Oxford &amp; IBH </w:t>
            </w:r>
            <w:r w:rsidRPr="00433BE8">
              <w:rPr>
                <w:szCs w:val="22"/>
              </w:rPr>
              <w:t>Publishing Company Pvt.</w:t>
            </w:r>
            <w:r>
              <w:rPr>
                <w:szCs w:val="22"/>
              </w:rPr>
              <w:t xml:space="preserve"> Ltd., 5</w:t>
            </w:r>
            <w:r w:rsidRPr="00F3062B">
              <w:rPr>
                <w:szCs w:val="22"/>
                <w:vertAlign w:val="superscript"/>
              </w:rPr>
              <w:t>th</w:t>
            </w:r>
            <w:r>
              <w:rPr>
                <w:szCs w:val="22"/>
              </w:rPr>
              <w:t xml:space="preserve"> Edition, 2018.</w:t>
            </w:r>
            <w:r w:rsidRPr="00433BE8">
              <w:rPr>
                <w:szCs w:val="22"/>
              </w:rPr>
              <w:t xml:space="preserve"> </w:t>
            </w:r>
          </w:p>
          <w:p w:rsidR="00D75688" w:rsidRDefault="00D75688" w:rsidP="00D75688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szCs w:val="22"/>
              </w:rPr>
            </w:pPr>
            <w:r w:rsidRPr="00433BE8">
              <w:rPr>
                <w:szCs w:val="22"/>
              </w:rPr>
              <w:t>N.</w:t>
            </w:r>
            <w:r>
              <w:rPr>
                <w:szCs w:val="22"/>
              </w:rPr>
              <w:t xml:space="preserve"> </w:t>
            </w:r>
            <w:r w:rsidRPr="00433BE8">
              <w:rPr>
                <w:szCs w:val="22"/>
              </w:rPr>
              <w:t>Raja</w:t>
            </w:r>
            <w:r>
              <w:rPr>
                <w:szCs w:val="22"/>
              </w:rPr>
              <w:t xml:space="preserve"> </w:t>
            </w:r>
            <w:proofErr w:type="spellStart"/>
            <w:r w:rsidRPr="00433BE8">
              <w:rPr>
                <w:szCs w:val="22"/>
              </w:rPr>
              <w:t>Gopalan</w:t>
            </w:r>
            <w:proofErr w:type="spellEnd"/>
            <w:r>
              <w:rPr>
                <w:szCs w:val="22"/>
              </w:rPr>
              <w:t xml:space="preserve">, </w:t>
            </w:r>
            <w:r w:rsidRPr="0094142D">
              <w:rPr>
                <w:i/>
                <w:szCs w:val="22"/>
              </w:rPr>
              <w:t>Bridge superstructure</w:t>
            </w:r>
            <w:r w:rsidRPr="00433BE8">
              <w:rPr>
                <w:szCs w:val="22"/>
              </w:rPr>
              <w:t xml:space="preserve">, </w:t>
            </w:r>
            <w:proofErr w:type="spellStart"/>
            <w:r w:rsidRPr="00433BE8">
              <w:rPr>
                <w:szCs w:val="22"/>
              </w:rPr>
              <w:t>Narosa</w:t>
            </w:r>
            <w:proofErr w:type="spellEnd"/>
            <w:r w:rsidRPr="00433BE8">
              <w:rPr>
                <w:szCs w:val="22"/>
              </w:rPr>
              <w:t xml:space="preserve"> Publishing House, 2006.</w:t>
            </w:r>
          </w:p>
          <w:p w:rsidR="00D75688" w:rsidRPr="00634D98" w:rsidRDefault="00D75688" w:rsidP="00D75688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S. C. </w:t>
            </w:r>
            <w:proofErr w:type="spellStart"/>
            <w:r>
              <w:rPr>
                <w:szCs w:val="22"/>
              </w:rPr>
              <w:t>Rangwala</w:t>
            </w:r>
            <w:proofErr w:type="spellEnd"/>
            <w:r>
              <w:rPr>
                <w:szCs w:val="22"/>
              </w:rPr>
              <w:t xml:space="preserve">, </w:t>
            </w:r>
            <w:r w:rsidRPr="0094142D">
              <w:rPr>
                <w:i/>
                <w:szCs w:val="22"/>
              </w:rPr>
              <w:t>Bridge engineering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Charotar</w:t>
            </w:r>
            <w:proofErr w:type="spellEnd"/>
            <w:r>
              <w:rPr>
                <w:szCs w:val="22"/>
              </w:rPr>
              <w:t xml:space="preserve"> Publications, 16</w:t>
            </w:r>
            <w:r w:rsidRPr="00551579">
              <w:rPr>
                <w:szCs w:val="22"/>
                <w:vertAlign w:val="superscript"/>
              </w:rPr>
              <w:t>th</w:t>
            </w:r>
            <w:r>
              <w:rPr>
                <w:szCs w:val="22"/>
              </w:rPr>
              <w:t xml:space="preserve"> Rev Edition, 2015.</w:t>
            </w:r>
          </w:p>
          <w:p w:rsidR="00D75688" w:rsidRDefault="00D75688" w:rsidP="00AF4D66">
            <w:pPr>
              <w:pStyle w:val="Default"/>
              <w:jc w:val="both"/>
              <w:rPr>
                <w:b/>
                <w:bCs/>
                <w:szCs w:val="22"/>
              </w:rPr>
            </w:pPr>
            <w:r w:rsidRPr="00433BE8">
              <w:rPr>
                <w:b/>
                <w:bCs/>
                <w:szCs w:val="22"/>
              </w:rPr>
              <w:t xml:space="preserve">REFERENCE BOOKS: </w:t>
            </w:r>
          </w:p>
          <w:p w:rsidR="00D75688" w:rsidRPr="00433BE8" w:rsidRDefault="00D75688" w:rsidP="00AF4D66">
            <w:pPr>
              <w:pStyle w:val="Default"/>
              <w:jc w:val="both"/>
              <w:rPr>
                <w:szCs w:val="22"/>
              </w:rPr>
            </w:pPr>
          </w:p>
          <w:p w:rsidR="00D75688" w:rsidRPr="00433BE8" w:rsidRDefault="00D75688" w:rsidP="00D75688">
            <w:pPr>
              <w:pStyle w:val="Default"/>
              <w:numPr>
                <w:ilvl w:val="0"/>
                <w:numId w:val="3"/>
              </w:numPr>
              <w:jc w:val="both"/>
              <w:rPr>
                <w:szCs w:val="22"/>
              </w:rPr>
            </w:pPr>
            <w:r w:rsidRPr="00433BE8">
              <w:rPr>
                <w:szCs w:val="22"/>
              </w:rPr>
              <w:t>D.</w:t>
            </w:r>
            <w:r>
              <w:rPr>
                <w:szCs w:val="22"/>
              </w:rPr>
              <w:t xml:space="preserve"> </w:t>
            </w:r>
            <w:r w:rsidRPr="00433BE8">
              <w:rPr>
                <w:szCs w:val="22"/>
              </w:rPr>
              <w:t>J.</w:t>
            </w:r>
            <w:r>
              <w:rPr>
                <w:szCs w:val="22"/>
              </w:rPr>
              <w:t xml:space="preserve"> </w:t>
            </w:r>
            <w:r w:rsidRPr="00433BE8">
              <w:rPr>
                <w:szCs w:val="22"/>
              </w:rPr>
              <w:t>Victor</w:t>
            </w:r>
            <w:r>
              <w:rPr>
                <w:szCs w:val="22"/>
              </w:rPr>
              <w:t xml:space="preserve">, </w:t>
            </w:r>
            <w:r w:rsidRPr="0094142D">
              <w:rPr>
                <w:i/>
                <w:szCs w:val="22"/>
              </w:rPr>
              <w:t>Essentials of bridge engineering</w:t>
            </w:r>
            <w:r>
              <w:rPr>
                <w:szCs w:val="22"/>
              </w:rPr>
              <w:t xml:space="preserve">, </w:t>
            </w:r>
            <w:r w:rsidRPr="00433BE8">
              <w:rPr>
                <w:szCs w:val="22"/>
              </w:rPr>
              <w:t>Oxford</w:t>
            </w:r>
            <w:r>
              <w:rPr>
                <w:szCs w:val="22"/>
              </w:rPr>
              <w:t xml:space="preserve"> &amp; IBH </w:t>
            </w:r>
            <w:r w:rsidRPr="00433BE8">
              <w:rPr>
                <w:szCs w:val="22"/>
              </w:rPr>
              <w:t>Publishing Company Pvt.</w:t>
            </w:r>
            <w:r>
              <w:rPr>
                <w:szCs w:val="22"/>
              </w:rPr>
              <w:t xml:space="preserve"> Ltd., 4</w:t>
            </w:r>
            <w:r w:rsidRPr="00F3062B">
              <w:rPr>
                <w:szCs w:val="22"/>
                <w:vertAlign w:val="superscript"/>
              </w:rPr>
              <w:t>th</w:t>
            </w:r>
            <w:r>
              <w:rPr>
                <w:szCs w:val="22"/>
              </w:rPr>
              <w:t xml:space="preserve"> Edition, 1994.</w:t>
            </w:r>
          </w:p>
          <w:p w:rsidR="00D75688" w:rsidRPr="00433BE8" w:rsidRDefault="00D75688" w:rsidP="00D75688">
            <w:pPr>
              <w:pStyle w:val="Default"/>
              <w:numPr>
                <w:ilvl w:val="0"/>
                <w:numId w:val="3"/>
              </w:num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T. R. </w:t>
            </w:r>
            <w:proofErr w:type="spellStart"/>
            <w:r>
              <w:rPr>
                <w:szCs w:val="22"/>
              </w:rPr>
              <w:t>Jagadeesh</w:t>
            </w:r>
            <w:proofErr w:type="spellEnd"/>
            <w:r>
              <w:rPr>
                <w:szCs w:val="22"/>
              </w:rPr>
              <w:t xml:space="preserve"> and M. A. </w:t>
            </w:r>
            <w:proofErr w:type="spellStart"/>
            <w:r>
              <w:rPr>
                <w:szCs w:val="22"/>
              </w:rPr>
              <w:t>Jayaram</w:t>
            </w:r>
            <w:proofErr w:type="spellEnd"/>
            <w:r>
              <w:rPr>
                <w:szCs w:val="22"/>
              </w:rPr>
              <w:t xml:space="preserve">, </w:t>
            </w:r>
            <w:r w:rsidRPr="0094142D">
              <w:rPr>
                <w:i/>
                <w:szCs w:val="22"/>
              </w:rPr>
              <w:t>Design of Bridge structures</w:t>
            </w:r>
            <w:r>
              <w:rPr>
                <w:szCs w:val="22"/>
              </w:rPr>
              <w:t>, PHI Learning Pvt. Ltd., 2</w:t>
            </w:r>
            <w:r w:rsidRPr="00F3062B">
              <w:rPr>
                <w:szCs w:val="22"/>
                <w:vertAlign w:val="superscript"/>
              </w:rPr>
              <w:t>nd</w:t>
            </w:r>
            <w:r>
              <w:rPr>
                <w:szCs w:val="22"/>
              </w:rPr>
              <w:t xml:space="preserve"> Edition, 2014.</w:t>
            </w:r>
          </w:p>
          <w:p w:rsidR="00D75688" w:rsidRDefault="00D75688" w:rsidP="00D75688">
            <w:pPr>
              <w:pStyle w:val="Default"/>
              <w:numPr>
                <w:ilvl w:val="0"/>
                <w:numId w:val="3"/>
              </w:numPr>
              <w:jc w:val="both"/>
              <w:rPr>
                <w:szCs w:val="22"/>
              </w:rPr>
            </w:pPr>
            <w:proofErr w:type="spellStart"/>
            <w:r w:rsidRPr="00433BE8">
              <w:rPr>
                <w:szCs w:val="22"/>
              </w:rPr>
              <w:t>Ponnu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 w:rsidRPr="00433BE8">
              <w:rPr>
                <w:szCs w:val="22"/>
              </w:rPr>
              <w:t>Swamy</w:t>
            </w:r>
            <w:proofErr w:type="spellEnd"/>
            <w:r>
              <w:rPr>
                <w:szCs w:val="22"/>
              </w:rPr>
              <w:t xml:space="preserve">, </w:t>
            </w:r>
            <w:r w:rsidRPr="00C2408F">
              <w:rPr>
                <w:i/>
                <w:szCs w:val="22"/>
              </w:rPr>
              <w:t>Bridge Engineering</w:t>
            </w:r>
            <w:r w:rsidRPr="00433BE8">
              <w:rPr>
                <w:szCs w:val="22"/>
              </w:rPr>
              <w:t xml:space="preserve">, </w:t>
            </w:r>
            <w:r>
              <w:rPr>
                <w:szCs w:val="22"/>
              </w:rPr>
              <w:t>Tata</w:t>
            </w:r>
            <w:r w:rsidRPr="00433BE8">
              <w:rPr>
                <w:szCs w:val="22"/>
              </w:rPr>
              <w:t xml:space="preserve"> Mc</w:t>
            </w:r>
            <w:r>
              <w:rPr>
                <w:szCs w:val="22"/>
              </w:rPr>
              <w:t>G</w:t>
            </w:r>
            <w:r w:rsidRPr="00433BE8">
              <w:rPr>
                <w:szCs w:val="22"/>
              </w:rPr>
              <w:t xml:space="preserve">raw Hill Company, </w:t>
            </w:r>
            <w:r>
              <w:rPr>
                <w:szCs w:val="22"/>
              </w:rPr>
              <w:t>3</w:t>
            </w:r>
            <w:r w:rsidRPr="00F3062B">
              <w:rPr>
                <w:szCs w:val="22"/>
                <w:vertAlign w:val="superscript"/>
              </w:rPr>
              <w:t>rd</w:t>
            </w:r>
            <w:r>
              <w:rPr>
                <w:szCs w:val="22"/>
              </w:rPr>
              <w:t xml:space="preserve"> Edition, 2017.</w:t>
            </w:r>
            <w:r w:rsidRPr="00433BE8">
              <w:rPr>
                <w:szCs w:val="22"/>
              </w:rPr>
              <w:t xml:space="preserve"> </w:t>
            </w:r>
          </w:p>
          <w:p w:rsidR="00D75688" w:rsidRPr="00F3062B" w:rsidRDefault="00D75688" w:rsidP="00D75688">
            <w:pPr>
              <w:pStyle w:val="Default"/>
              <w:numPr>
                <w:ilvl w:val="0"/>
                <w:numId w:val="3"/>
              </w:numPr>
              <w:jc w:val="both"/>
              <w:rPr>
                <w:szCs w:val="22"/>
              </w:rPr>
            </w:pPr>
            <w:r w:rsidRPr="00433BE8">
              <w:rPr>
                <w:szCs w:val="22"/>
              </w:rPr>
              <w:t xml:space="preserve">Relevant – IRC &amp; Railway bridge Codes. </w:t>
            </w:r>
          </w:p>
        </w:tc>
      </w:tr>
    </w:tbl>
    <w:p w:rsidR="00D75688" w:rsidRDefault="00D75688" w:rsidP="00D75688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688" w:rsidRDefault="00D75688" w:rsidP="00D75688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/>
      </w:tblPr>
      <w:tblGrid>
        <w:gridCol w:w="696"/>
        <w:gridCol w:w="685"/>
        <w:gridCol w:w="685"/>
        <w:gridCol w:w="686"/>
        <w:gridCol w:w="686"/>
        <w:gridCol w:w="686"/>
        <w:gridCol w:w="686"/>
        <w:gridCol w:w="686"/>
        <w:gridCol w:w="688"/>
        <w:gridCol w:w="688"/>
        <w:gridCol w:w="790"/>
        <w:gridCol w:w="790"/>
        <w:gridCol w:w="790"/>
      </w:tblGrid>
      <w:tr w:rsidR="00D75688" w:rsidRPr="00110119" w:rsidTr="00AF4D66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88" w:rsidRPr="00110119" w:rsidRDefault="00D75688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88" w:rsidRPr="00110119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88" w:rsidRPr="00110119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88" w:rsidRPr="00110119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88" w:rsidRPr="00110119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88" w:rsidRPr="00110119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88" w:rsidRPr="00110119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88" w:rsidRPr="00110119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88" w:rsidRPr="00110119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88" w:rsidRPr="00110119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88" w:rsidRPr="00110119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88" w:rsidRPr="00110119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88" w:rsidRPr="00110119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D75688" w:rsidTr="00AF4D66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88" w:rsidRPr="00110119" w:rsidRDefault="00D7568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688" w:rsidTr="00AF4D66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88" w:rsidRPr="00110119" w:rsidRDefault="00D7568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5688" w:rsidTr="00AF4D66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88" w:rsidRPr="00110119" w:rsidRDefault="00D7568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5688" w:rsidTr="00AF4D66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88" w:rsidRPr="00110119" w:rsidRDefault="00D7568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5688" w:rsidTr="00AF4D66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88" w:rsidRPr="00110119" w:rsidRDefault="00D7568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688" w:rsidTr="00AF4D66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88" w:rsidRPr="00110119" w:rsidRDefault="00D7568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88" w:rsidRDefault="00D7568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75688" w:rsidRDefault="00D75688" w:rsidP="00D75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D52F0" w:rsidRDefault="007D52F0"/>
    <w:sectPr w:rsidR="007D52F0" w:rsidSect="007D5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C373C"/>
    <w:multiLevelType w:val="hybridMultilevel"/>
    <w:tmpl w:val="5F607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4E09D4"/>
    <w:multiLevelType w:val="hybridMultilevel"/>
    <w:tmpl w:val="AAFC2F58"/>
    <w:lvl w:ilvl="0" w:tplc="99B8A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6D2C79"/>
    <w:multiLevelType w:val="hybridMultilevel"/>
    <w:tmpl w:val="9B8E08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75688"/>
    <w:rsid w:val="007D52F0"/>
    <w:rsid w:val="00D7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8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56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3253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RAMBABU-CIVIL-LAB</dc:creator>
  <cp:keywords/>
  <dc:description/>
  <cp:lastModifiedBy>RAMBABU-CIVIL-LAB</cp:lastModifiedBy>
  <cp:revision>2</cp:revision>
  <dcterms:created xsi:type="dcterms:W3CDTF">2021-10-23T06:37:00Z</dcterms:created>
  <dcterms:modified xsi:type="dcterms:W3CDTF">2021-10-23T06:37:00Z</dcterms:modified>
</cp:coreProperties>
</file>